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b6d8040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5fa13a3c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eb9796a24f95" /><Relationship Type="http://schemas.openxmlformats.org/officeDocument/2006/relationships/numbering" Target="/word/numbering.xml" Id="Rde30d13222b34093" /><Relationship Type="http://schemas.openxmlformats.org/officeDocument/2006/relationships/settings" Target="/word/settings.xml" Id="Rf4bb517d637a4499" /><Relationship Type="http://schemas.openxmlformats.org/officeDocument/2006/relationships/image" Target="/word/media/2c87ef7a-b345-4ad5-9639-a70f1b1f8b41.png" Id="R2a4b5fa13a3c46cf" /></Relationships>
</file>