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f0ee9c1f5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f2db0287e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Lowell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f9b6f08644c49" /><Relationship Type="http://schemas.openxmlformats.org/officeDocument/2006/relationships/numbering" Target="/word/numbering.xml" Id="R163960c893d047cd" /><Relationship Type="http://schemas.openxmlformats.org/officeDocument/2006/relationships/settings" Target="/word/settings.xml" Id="Rc2771f3ae0d24921" /><Relationship Type="http://schemas.openxmlformats.org/officeDocument/2006/relationships/image" Target="/word/media/826a8ad5-62b3-456a-99b3-a12a2af1c1d1.png" Id="Rc45f2db0287e4756" /></Relationships>
</file>