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4f69c6c6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264e925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Cabot,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903fcdc04e72" /><Relationship Type="http://schemas.openxmlformats.org/officeDocument/2006/relationships/numbering" Target="/word/numbering.xml" Id="R772d61fc449f4e65" /><Relationship Type="http://schemas.openxmlformats.org/officeDocument/2006/relationships/settings" Target="/word/settings.xml" Id="R1f2a02915e2e4861" /><Relationship Type="http://schemas.openxmlformats.org/officeDocument/2006/relationships/image" Target="/word/media/530f583c-b17e-4236-95e9-3e985536fe20.png" Id="R7063264e925342be" /></Relationships>
</file>