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1b1235c77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fc5b869bc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Melville,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91c45cade4721" /><Relationship Type="http://schemas.openxmlformats.org/officeDocument/2006/relationships/numbering" Target="/word/numbering.xml" Id="R1539b85b3f5b4ca6" /><Relationship Type="http://schemas.openxmlformats.org/officeDocument/2006/relationships/settings" Target="/word/settings.xml" Id="R1aa1f98c715740cc" /><Relationship Type="http://schemas.openxmlformats.org/officeDocument/2006/relationships/image" Target="/word/media/7b9480da-d4e3-4b5d-b21a-c2e621774561.png" Id="R179fc5b869bc46c6" /></Relationships>
</file>