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19abf2c2b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68a67ad69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Oswegatchie,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b47f842484773" /><Relationship Type="http://schemas.openxmlformats.org/officeDocument/2006/relationships/numbering" Target="/word/numbering.xml" Id="R327c8ed98bb74494" /><Relationship Type="http://schemas.openxmlformats.org/officeDocument/2006/relationships/settings" Target="/word/settings.xml" Id="Rd099886e0d924a3c" /><Relationship Type="http://schemas.openxmlformats.org/officeDocument/2006/relationships/image" Target="/word/media/4bfd504c-a3f3-4de1-83f8-a5f3493e08ad.png" Id="R8ef68a67ad694d33" /></Relationships>
</file>