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d83157475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12a4a7197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Valley,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03fc258dd4964" /><Relationship Type="http://schemas.openxmlformats.org/officeDocument/2006/relationships/numbering" Target="/word/numbering.xml" Id="Rac12adbe0d4f42c4" /><Relationship Type="http://schemas.openxmlformats.org/officeDocument/2006/relationships/settings" Target="/word/settings.xml" Id="R410131da7ef54e24" /><Relationship Type="http://schemas.openxmlformats.org/officeDocument/2006/relationships/image" Target="/word/media/6e35161a-6ccb-4e73-b650-b4dcb2754e63.png" Id="R3f812a4a7197438e" /></Relationships>
</file>