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33398c944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415c597dd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Lowes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3168e2abd42ea" /><Relationship Type="http://schemas.openxmlformats.org/officeDocument/2006/relationships/numbering" Target="/word/numbering.xml" Id="R5c1e88726a794ca9" /><Relationship Type="http://schemas.openxmlformats.org/officeDocument/2006/relationships/settings" Target="/word/settings.xml" Id="R8644e01f84cd43f2" /><Relationship Type="http://schemas.openxmlformats.org/officeDocument/2006/relationships/image" Target="/word/media/b2d371b3-b3e5-414b-a5ee-56d927b7f743.png" Id="Rec7415c597dd45e4" /></Relationships>
</file>