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7c9bccff5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b9aa7c343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Lowmans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6e806147a4297" /><Relationship Type="http://schemas.openxmlformats.org/officeDocument/2006/relationships/numbering" Target="/word/numbering.xml" Id="R9b788148fe1f4ca8" /><Relationship Type="http://schemas.openxmlformats.org/officeDocument/2006/relationships/settings" Target="/word/settings.xml" Id="R8107bb470e844da7" /><Relationship Type="http://schemas.openxmlformats.org/officeDocument/2006/relationships/image" Target="/word/media/6e2443e2-aa26-4365-96c9-3a4fa87380c5.png" Id="Re2cb9aa7c3434baf" /></Relationships>
</file>