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a97ffcc4e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73d5ec307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Lowrys Resurvey,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6be8426d243fd" /><Relationship Type="http://schemas.openxmlformats.org/officeDocument/2006/relationships/numbering" Target="/word/numbering.xml" Id="Reb4545dfa68345ba" /><Relationship Type="http://schemas.openxmlformats.org/officeDocument/2006/relationships/settings" Target="/word/settings.xml" Id="Rc7b839b8dc2b4ea2" /><Relationship Type="http://schemas.openxmlformats.org/officeDocument/2006/relationships/image" Target="/word/media/3730f43c-c72c-40b9-b93c-83ca0734eebd.png" Id="Rfc473d5ec307414b" /></Relationships>
</file>