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99f7ef79f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a093d5ddd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7edd5f2ca4977" /><Relationship Type="http://schemas.openxmlformats.org/officeDocument/2006/relationships/numbering" Target="/word/numbering.xml" Id="R78c671c6c5284e66" /><Relationship Type="http://schemas.openxmlformats.org/officeDocument/2006/relationships/settings" Target="/word/settings.xml" Id="R5362b4142dd6418a" /><Relationship Type="http://schemas.openxmlformats.org/officeDocument/2006/relationships/image" Target="/word/media/b79da573-ff2a-4f7a-a9d9-a7844d90d271.png" Id="R027a093d5ddd45ed" /></Relationships>
</file>