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10ed9acf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b21c7fb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1215827824de1" /><Relationship Type="http://schemas.openxmlformats.org/officeDocument/2006/relationships/numbering" Target="/word/numbering.xml" Id="Rd8f9d1f10da34dcb" /><Relationship Type="http://schemas.openxmlformats.org/officeDocument/2006/relationships/settings" Target="/word/settings.xml" Id="R5bd63e4f18ce4136" /><Relationship Type="http://schemas.openxmlformats.org/officeDocument/2006/relationships/image" Target="/word/media/37232678-757c-4314-858b-cf2db020614c.png" Id="R4cc1b21c7fb7433e" /></Relationships>
</file>