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fedecdba646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d31f6e1184a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Lubeck Hills,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9945ad6644841" /><Relationship Type="http://schemas.openxmlformats.org/officeDocument/2006/relationships/numbering" Target="/word/numbering.xml" Id="R7eecd84bd42d4a3e" /><Relationship Type="http://schemas.openxmlformats.org/officeDocument/2006/relationships/settings" Target="/word/settings.xml" Id="R229bf8add3f24e62" /><Relationship Type="http://schemas.openxmlformats.org/officeDocument/2006/relationships/image" Target="/word/media/cdd4d566-7110-496c-add6-98a4d7131c5e.png" Id="R729d31f6e1184a49" /></Relationships>
</file>