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b89407bc6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39b337366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Lubers,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8e9622a984d2c" /><Relationship Type="http://schemas.openxmlformats.org/officeDocument/2006/relationships/numbering" Target="/word/numbering.xml" Id="R7d8179e06e3a455f" /><Relationship Type="http://schemas.openxmlformats.org/officeDocument/2006/relationships/settings" Target="/word/settings.xml" Id="R0ff9aad856c74202" /><Relationship Type="http://schemas.openxmlformats.org/officeDocument/2006/relationships/image" Target="/word/media/0fd98fda-d59a-4800-aa70-f95b267736c9.png" Id="R84d39b3373664d20" /></Relationships>
</file>