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ee03a82c7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8809597c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2f73c4c64b21" /><Relationship Type="http://schemas.openxmlformats.org/officeDocument/2006/relationships/numbering" Target="/word/numbering.xml" Id="R73879591c0c34144" /><Relationship Type="http://schemas.openxmlformats.org/officeDocument/2006/relationships/settings" Target="/word/settings.xml" Id="R960744281312435e" /><Relationship Type="http://schemas.openxmlformats.org/officeDocument/2006/relationships/image" Target="/word/media/cea1da4d-7b67-42b2-b690-fa30fadedb2e.png" Id="Rf3fd8809597c4234" /></Relationships>
</file>