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14e59e66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0ea9c26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74d3e3774191" /><Relationship Type="http://schemas.openxmlformats.org/officeDocument/2006/relationships/numbering" Target="/word/numbering.xml" Id="Re5b8dc8691904b0f" /><Relationship Type="http://schemas.openxmlformats.org/officeDocument/2006/relationships/settings" Target="/word/settings.xml" Id="R7969dd6faa8e4e9e" /><Relationship Type="http://schemas.openxmlformats.org/officeDocument/2006/relationships/image" Target="/word/media/19b5ef60-b6fc-4e52-a3df-77d6aa8fa42b.png" Id="R82960ea9c2634cea" /></Relationships>
</file>