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19b2df713a48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282772dd541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Lucedale,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5a45a349b14f74" /><Relationship Type="http://schemas.openxmlformats.org/officeDocument/2006/relationships/numbering" Target="/word/numbering.xml" Id="R9ef7d6bd8364459b" /><Relationship Type="http://schemas.openxmlformats.org/officeDocument/2006/relationships/settings" Target="/word/settings.xml" Id="Ra43f1305f0a64f16" /><Relationship Type="http://schemas.openxmlformats.org/officeDocument/2006/relationships/image" Target="/word/media/3ba2d738-ccb2-4908-a656-b2b7a13ed97e.png" Id="R66c282772dd54195" /></Relationships>
</file>