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e685de828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f15d90f4d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Lucerne,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3c141ab874afc" /><Relationship Type="http://schemas.openxmlformats.org/officeDocument/2006/relationships/numbering" Target="/word/numbering.xml" Id="Rdce0f219d46e4a9f" /><Relationship Type="http://schemas.openxmlformats.org/officeDocument/2006/relationships/settings" Target="/word/settings.xml" Id="R40682c5c10354038" /><Relationship Type="http://schemas.openxmlformats.org/officeDocument/2006/relationships/image" Target="/word/media/5f5095d1-9761-4bfc-8f19-9d7c248a343d.png" Id="R2b8f15d90f4d4306" /></Relationships>
</file>