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7c5366288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2fd0fd909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Lucerne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1bcae9cf64b5b" /><Relationship Type="http://schemas.openxmlformats.org/officeDocument/2006/relationships/numbering" Target="/word/numbering.xml" Id="R24c9ee8b90fb4777" /><Relationship Type="http://schemas.openxmlformats.org/officeDocument/2006/relationships/settings" Target="/word/settings.xml" Id="R727fa17570054fab" /><Relationship Type="http://schemas.openxmlformats.org/officeDocument/2006/relationships/image" Target="/word/media/c3e5c220-7e49-45b5-8889-c4c17359fb7d.png" Id="Rf112fd0fd9094675" /></Relationships>
</file>