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43dc263af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60f4eb8cf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cb78b300640a9" /><Relationship Type="http://schemas.openxmlformats.org/officeDocument/2006/relationships/numbering" Target="/word/numbering.xml" Id="Rba3731af9e1f419d" /><Relationship Type="http://schemas.openxmlformats.org/officeDocument/2006/relationships/settings" Target="/word/settings.xml" Id="Rd2cf83d252b14c1a" /><Relationship Type="http://schemas.openxmlformats.org/officeDocument/2006/relationships/image" Target="/word/media/30258138-ef9c-4eee-a9d0-b09555f7d875.png" Id="Reea60f4eb8cf4366" /></Relationships>
</file>