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e5a356f30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95cf91efb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Lucretia,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d77416e9d435b" /><Relationship Type="http://schemas.openxmlformats.org/officeDocument/2006/relationships/numbering" Target="/word/numbering.xml" Id="R3b5750f72cf14941" /><Relationship Type="http://schemas.openxmlformats.org/officeDocument/2006/relationships/settings" Target="/word/settings.xml" Id="R42c4c9f4e37d443e" /><Relationship Type="http://schemas.openxmlformats.org/officeDocument/2006/relationships/image" Target="/word/media/57f8cddc-13ca-4160-ad4e-497eef9716e2.png" Id="Raa795cf91efb4d07" /></Relationships>
</file>