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66d31466c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9e7581b05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Ludington,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9876ff49c49cc" /><Relationship Type="http://schemas.openxmlformats.org/officeDocument/2006/relationships/numbering" Target="/word/numbering.xml" Id="Red39bddbaddd40bb" /><Relationship Type="http://schemas.openxmlformats.org/officeDocument/2006/relationships/settings" Target="/word/settings.xml" Id="Rc7b63284c1594be4" /><Relationship Type="http://schemas.openxmlformats.org/officeDocument/2006/relationships/image" Target="/word/media/13984aa1-0ab8-4c81-99d8-20f884acf43f.png" Id="R43f9e7581b054524" /></Relationships>
</file>