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bfe309003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c222cda6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Lufra,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518ccdf3d4f74" /><Relationship Type="http://schemas.openxmlformats.org/officeDocument/2006/relationships/numbering" Target="/word/numbering.xml" Id="R60780e0485884898" /><Relationship Type="http://schemas.openxmlformats.org/officeDocument/2006/relationships/settings" Target="/word/settings.xml" Id="R70cc42cdef69435b" /><Relationship Type="http://schemas.openxmlformats.org/officeDocument/2006/relationships/image" Target="/word/media/58aa3d7d-5653-48a5-84e2-d8b258024529.png" Id="R7dfbc222cda64c63" /></Relationships>
</file>