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4aecbde7fa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7a896b01b34b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Lulaville,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491d4d5cd44a8d" /><Relationship Type="http://schemas.openxmlformats.org/officeDocument/2006/relationships/numbering" Target="/word/numbering.xml" Id="R9711dd418c1d417c" /><Relationship Type="http://schemas.openxmlformats.org/officeDocument/2006/relationships/settings" Target="/word/settings.xml" Id="R5c85f48b78c84ce8" /><Relationship Type="http://schemas.openxmlformats.org/officeDocument/2006/relationships/image" Target="/word/media/a06a82fb-05e2-4d80-aeee-9a4c53891044.png" Id="R9c7a896b01b34bc5" /></Relationships>
</file>