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e4b904daf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ae230d8a4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Lumpkin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c31521f4d4b78" /><Relationship Type="http://schemas.openxmlformats.org/officeDocument/2006/relationships/numbering" Target="/word/numbering.xml" Id="Ree3f11746c1c43d0" /><Relationship Type="http://schemas.openxmlformats.org/officeDocument/2006/relationships/settings" Target="/word/settings.xml" Id="R099cae6664f2491c" /><Relationship Type="http://schemas.openxmlformats.org/officeDocument/2006/relationships/image" Target="/word/media/62dda7b4-fd20-464d-bf10-3cf3d8579022.png" Id="Reefae230d8a4450d" /></Relationships>
</file>