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6238d2b8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7ac7247d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1016381ad4bbc" /><Relationship Type="http://schemas.openxmlformats.org/officeDocument/2006/relationships/numbering" Target="/word/numbering.xml" Id="R36162b9795ed4f99" /><Relationship Type="http://schemas.openxmlformats.org/officeDocument/2006/relationships/settings" Target="/word/settings.xml" Id="Ra1736a8f324449a8" /><Relationship Type="http://schemas.openxmlformats.org/officeDocument/2006/relationships/image" Target="/word/media/7784987e-1ccf-45d8-995d-438b5a360693.png" Id="R2d67ac7247da4f97" /></Relationships>
</file>