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a5f3dc5d7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7c2964734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Lungerville,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b1556ef4e4f00" /><Relationship Type="http://schemas.openxmlformats.org/officeDocument/2006/relationships/numbering" Target="/word/numbering.xml" Id="R238d65f6cd934817" /><Relationship Type="http://schemas.openxmlformats.org/officeDocument/2006/relationships/settings" Target="/word/settings.xml" Id="R5929ae81579a42c1" /><Relationship Type="http://schemas.openxmlformats.org/officeDocument/2006/relationships/image" Target="/word/media/66763384-d1d8-4f09-baec-60b0815f956c.png" Id="Reb07c2964734457f" /></Relationships>
</file>