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346ccb1ea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48fa11a18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c1dcf899346cf" /><Relationship Type="http://schemas.openxmlformats.org/officeDocument/2006/relationships/numbering" Target="/word/numbering.xml" Id="R14ef59b58fd44b30" /><Relationship Type="http://schemas.openxmlformats.org/officeDocument/2006/relationships/settings" Target="/word/settings.xml" Id="R55cb8f7a596a4b84" /><Relationship Type="http://schemas.openxmlformats.org/officeDocument/2006/relationships/image" Target="/word/media/647893a0-9267-413d-82be-1c80ad9915e2.png" Id="R8ca48fa11a184106" /></Relationships>
</file>