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f3aaed5d3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20f2592e4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97cb9821a4805" /><Relationship Type="http://schemas.openxmlformats.org/officeDocument/2006/relationships/numbering" Target="/word/numbering.xml" Id="R282c491881aa4845" /><Relationship Type="http://schemas.openxmlformats.org/officeDocument/2006/relationships/settings" Target="/word/settings.xml" Id="Rcc9d9d6481c04755" /><Relationship Type="http://schemas.openxmlformats.org/officeDocument/2006/relationships/image" Target="/word/media/2bf86946-18ae-4b0f-aa34-788647b1d7cf.png" Id="Reca20f2592e44726" /></Relationships>
</file>