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c986a4cc6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21a1ca2d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Lurgan,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df541590f4f51" /><Relationship Type="http://schemas.openxmlformats.org/officeDocument/2006/relationships/numbering" Target="/word/numbering.xml" Id="R13c4946c36f04c35" /><Relationship Type="http://schemas.openxmlformats.org/officeDocument/2006/relationships/settings" Target="/word/settings.xml" Id="R173accf4ef0b48b7" /><Relationship Type="http://schemas.openxmlformats.org/officeDocument/2006/relationships/image" Target="/word/media/c2d2a10c-1cc8-44bb-b018-858b94ed257f.png" Id="Rf14c21a1ca2d48e7" /></Relationships>
</file>