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851f72590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58ada1d5b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Luttrell,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6d456132b42a5" /><Relationship Type="http://schemas.openxmlformats.org/officeDocument/2006/relationships/numbering" Target="/word/numbering.xml" Id="Rfec2d65fd2d5449c" /><Relationship Type="http://schemas.openxmlformats.org/officeDocument/2006/relationships/settings" Target="/word/settings.xml" Id="R6945eed1d9dd48e2" /><Relationship Type="http://schemas.openxmlformats.org/officeDocument/2006/relationships/image" Target="/word/media/794f433d-a199-4334-8781-84167c2388c7.png" Id="Rc8c58ada1d5b4c55" /></Relationships>
</file>