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606021b4c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28fd30512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Luttrels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929a3f1774144" /><Relationship Type="http://schemas.openxmlformats.org/officeDocument/2006/relationships/numbering" Target="/word/numbering.xml" Id="R4b1a39351a76439e" /><Relationship Type="http://schemas.openxmlformats.org/officeDocument/2006/relationships/settings" Target="/word/settings.xml" Id="Rdd7f173f9a47496e" /><Relationship Type="http://schemas.openxmlformats.org/officeDocument/2006/relationships/image" Target="/word/media/acc5c9bd-d53a-4bc0-8ad9-da68e8318ed2.png" Id="R1de28fd30512466c" /></Relationships>
</file>