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a96f83fd6d44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e90fa36fb547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Luystown,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2aec7086b34745" /><Relationship Type="http://schemas.openxmlformats.org/officeDocument/2006/relationships/numbering" Target="/word/numbering.xml" Id="Ra30585af89f14333" /><Relationship Type="http://schemas.openxmlformats.org/officeDocument/2006/relationships/settings" Target="/word/settings.xml" Id="R64059aa7fee04b8d" /><Relationship Type="http://schemas.openxmlformats.org/officeDocument/2006/relationships/image" Target="/word/media/69bbb461-3e3d-45bd-82de-ead54c4d81d5.png" Id="R0ae90fa36fb547e3" /></Relationships>
</file>