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fec29db02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61a9e6c9b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Lyles,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be67afec04816" /><Relationship Type="http://schemas.openxmlformats.org/officeDocument/2006/relationships/numbering" Target="/word/numbering.xml" Id="Re6b9f3add0bf45e1" /><Relationship Type="http://schemas.openxmlformats.org/officeDocument/2006/relationships/settings" Target="/word/settings.xml" Id="R92ab9bb151134624" /><Relationship Type="http://schemas.openxmlformats.org/officeDocument/2006/relationships/image" Target="/word/media/3562a263-c03b-4279-af55-933d99b35368.png" Id="Rb8f61a9e6c9b4003" /></Relationships>
</file>