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72725713b4c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e6b8871dd2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b880595f54040" /><Relationship Type="http://schemas.openxmlformats.org/officeDocument/2006/relationships/numbering" Target="/word/numbering.xml" Id="Re0d771e5466a4983" /><Relationship Type="http://schemas.openxmlformats.org/officeDocument/2006/relationships/settings" Target="/word/settings.xml" Id="R02915935b429477b" /><Relationship Type="http://schemas.openxmlformats.org/officeDocument/2006/relationships/image" Target="/word/media/c490bb51-32aa-419d-bef7-aae15f4b651b.png" Id="Rc0e6b8871dd24c65" /></Relationships>
</file>