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2ca8cae9db4b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076021d45743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Lynces Junction,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6018b066dc43ce" /><Relationship Type="http://schemas.openxmlformats.org/officeDocument/2006/relationships/numbering" Target="/word/numbering.xml" Id="R77309e9812cd4b0a" /><Relationship Type="http://schemas.openxmlformats.org/officeDocument/2006/relationships/settings" Target="/word/settings.xml" Id="R36691080ceab4245" /><Relationship Type="http://schemas.openxmlformats.org/officeDocument/2006/relationships/image" Target="/word/media/2c87cf56-66f9-4980-9085-17185352e8d5.png" Id="R99076021d457432b" /></Relationships>
</file>