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fef3c4fa3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766c6d29e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Lynchburg Mines,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7c385f28647b1" /><Relationship Type="http://schemas.openxmlformats.org/officeDocument/2006/relationships/numbering" Target="/word/numbering.xml" Id="Rf4ef0e24ebc24c7f" /><Relationship Type="http://schemas.openxmlformats.org/officeDocument/2006/relationships/settings" Target="/word/settings.xml" Id="R1e78c6c6e4684553" /><Relationship Type="http://schemas.openxmlformats.org/officeDocument/2006/relationships/image" Target="/word/media/666cfae8-66ca-4377-8af7-b506bacbc189.png" Id="Rc4d766c6d29e4682" /></Relationships>
</file>