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abe0de56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350ae685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7df74fff74659" /><Relationship Type="http://schemas.openxmlformats.org/officeDocument/2006/relationships/numbering" Target="/word/numbering.xml" Id="R3aa4b4ac581e4add" /><Relationship Type="http://schemas.openxmlformats.org/officeDocument/2006/relationships/settings" Target="/word/settings.xml" Id="Rf7ecf3e177284cea" /><Relationship Type="http://schemas.openxmlformats.org/officeDocument/2006/relationships/image" Target="/word/media/695b016f-c65d-497a-9283-102d9f22b485.png" Id="R5ff350ae68574afb" /></Relationships>
</file>