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ae78abd05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a9b3832cb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Lyndale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fc1aac50f4142" /><Relationship Type="http://schemas.openxmlformats.org/officeDocument/2006/relationships/numbering" Target="/word/numbering.xml" Id="R08e775ae04fb4178" /><Relationship Type="http://schemas.openxmlformats.org/officeDocument/2006/relationships/settings" Target="/word/settings.xml" Id="R4a3a8267439149b4" /><Relationship Type="http://schemas.openxmlformats.org/officeDocument/2006/relationships/image" Target="/word/media/30b4f19b-6e61-450f-a3ba-3b55a24f7e3a.png" Id="Rdf0a9b3832cb4849" /></Relationships>
</file>