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e04e9a934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f974b99ac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45d2af3bd4cad" /><Relationship Type="http://schemas.openxmlformats.org/officeDocument/2006/relationships/numbering" Target="/word/numbering.xml" Id="R407410caf4df4301" /><Relationship Type="http://schemas.openxmlformats.org/officeDocument/2006/relationships/settings" Target="/word/settings.xml" Id="Rc3a8b850c2d4496b" /><Relationship Type="http://schemas.openxmlformats.org/officeDocument/2006/relationships/image" Target="/word/media/7dda71bf-60b7-408b-8dd1-b4e94507c72f.png" Id="R919f974b99ac491f" /></Relationships>
</file>