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06840697c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c4567163c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07ac3918a477b" /><Relationship Type="http://schemas.openxmlformats.org/officeDocument/2006/relationships/numbering" Target="/word/numbering.xml" Id="R5c0d80df16f34625" /><Relationship Type="http://schemas.openxmlformats.org/officeDocument/2006/relationships/settings" Target="/word/settings.xml" Id="R837625e2a2534d81" /><Relationship Type="http://schemas.openxmlformats.org/officeDocument/2006/relationships/image" Target="/word/media/607c5210-7c1f-4449-beda-7b63fd78febb.png" Id="Ra31c4567163c484e" /></Relationships>
</file>