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97c42345f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49eceba26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Haven,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aa604724e4b5b" /><Relationship Type="http://schemas.openxmlformats.org/officeDocument/2006/relationships/numbering" Target="/word/numbering.xml" Id="R36df2750a5d64fe6" /><Relationship Type="http://schemas.openxmlformats.org/officeDocument/2006/relationships/settings" Target="/word/settings.xml" Id="Reff16cf26c154f3d" /><Relationship Type="http://schemas.openxmlformats.org/officeDocument/2006/relationships/image" Target="/word/media/81a6263c-f7b6-42fe-b331-86203a516a53.png" Id="R5b549eceba264b6e" /></Relationships>
</file>