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88c4173a0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81a506b45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Lynn Spring,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e56b569dd4b0a" /><Relationship Type="http://schemas.openxmlformats.org/officeDocument/2006/relationships/numbering" Target="/word/numbering.xml" Id="R5e47c1d4a5124916" /><Relationship Type="http://schemas.openxmlformats.org/officeDocument/2006/relationships/settings" Target="/word/settings.xml" Id="Re21af8539cce446f" /><Relationship Type="http://schemas.openxmlformats.org/officeDocument/2006/relationships/image" Target="/word/media/7c762ab4-66db-49d3-9719-d2d58f9d3d8c.png" Id="R10f81a506b454c8c" /></Relationships>
</file>