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604a1f58f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caaf570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Lynnhaven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519c9f4a44fee" /><Relationship Type="http://schemas.openxmlformats.org/officeDocument/2006/relationships/numbering" Target="/word/numbering.xml" Id="R80eedb70b49a4df3" /><Relationship Type="http://schemas.openxmlformats.org/officeDocument/2006/relationships/settings" Target="/word/settings.xml" Id="Rea81d9611b5a4b61" /><Relationship Type="http://schemas.openxmlformats.org/officeDocument/2006/relationships/image" Target="/word/media/3405ac25-1b00-4257-893f-d0ecc4c85b87.png" Id="Rf4d7caaf570f4e3f" /></Relationships>
</file>