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533ab3232f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97605a26c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Lynntown,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ebab6ae8e74463" /><Relationship Type="http://schemas.openxmlformats.org/officeDocument/2006/relationships/numbering" Target="/word/numbering.xml" Id="R8cd05b8d2a84459a" /><Relationship Type="http://schemas.openxmlformats.org/officeDocument/2006/relationships/settings" Target="/word/settings.xml" Id="R097172a249ac4e07" /><Relationship Type="http://schemas.openxmlformats.org/officeDocument/2006/relationships/image" Target="/word/media/5747a1a3-6d32-4eae-96cf-3e1d424a0c91.png" Id="Rcd397605a26c41b8" /></Relationships>
</file>