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e0afae28e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27787e8c9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Lynnwood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5830f602d495b" /><Relationship Type="http://schemas.openxmlformats.org/officeDocument/2006/relationships/numbering" Target="/word/numbering.xml" Id="Re73bd514364a4e05" /><Relationship Type="http://schemas.openxmlformats.org/officeDocument/2006/relationships/settings" Target="/word/settings.xml" Id="Rcdd38f873e044652" /><Relationship Type="http://schemas.openxmlformats.org/officeDocument/2006/relationships/image" Target="/word/media/5320981a-3148-47b3-81de-b9681fa9d723.png" Id="R51827787e8c94aa5" /></Relationships>
</file>