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9aa0ac8af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28eff8979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Mabscott,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e3de80fc34182" /><Relationship Type="http://schemas.openxmlformats.org/officeDocument/2006/relationships/numbering" Target="/word/numbering.xml" Id="Rdbfde40d193f4aa8" /><Relationship Type="http://schemas.openxmlformats.org/officeDocument/2006/relationships/settings" Target="/word/settings.xml" Id="R1dd612de0a69414c" /><Relationship Type="http://schemas.openxmlformats.org/officeDocument/2006/relationships/image" Target="/word/media/45a2c223-43ff-4c54-960d-a7c18f5a33bf.png" Id="Rfb928eff89794a6b" /></Relationships>
</file>