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0e648aa12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25d5fcfa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cd9f76c24378" /><Relationship Type="http://schemas.openxmlformats.org/officeDocument/2006/relationships/numbering" Target="/word/numbering.xml" Id="Ra674a4bc578e475a" /><Relationship Type="http://schemas.openxmlformats.org/officeDocument/2006/relationships/settings" Target="/word/settings.xml" Id="Rd7b0ce6b23f94bc1" /><Relationship Type="http://schemas.openxmlformats.org/officeDocument/2006/relationships/image" Target="/word/media/23b28f97-f908-449c-8886-f8d2866f0711.png" Id="Rebf25d5fcfae4018" /></Relationships>
</file>