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c46204dcf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9db6bf06f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Maceys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15399c8d34010" /><Relationship Type="http://schemas.openxmlformats.org/officeDocument/2006/relationships/numbering" Target="/word/numbering.xml" Id="R1550c0e50b684aee" /><Relationship Type="http://schemas.openxmlformats.org/officeDocument/2006/relationships/settings" Target="/word/settings.xml" Id="R29d6fdf9c8d5486b" /><Relationship Type="http://schemas.openxmlformats.org/officeDocument/2006/relationships/image" Target="/word/media/48132656-a095-4c9a-9f2f-437e689e0272.png" Id="Rae99db6bf06f45c7" /></Relationships>
</file>