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47c34731d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39f8bc3b01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Machodoc,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a4463f544c407a" /><Relationship Type="http://schemas.openxmlformats.org/officeDocument/2006/relationships/numbering" Target="/word/numbering.xml" Id="R9dc8bfc4e48748dc" /><Relationship Type="http://schemas.openxmlformats.org/officeDocument/2006/relationships/settings" Target="/word/settings.xml" Id="R19ca1ff78b7146cf" /><Relationship Type="http://schemas.openxmlformats.org/officeDocument/2006/relationships/image" Target="/word/media/d0561e1b-31a0-47ac-9869-85ace93db9c5.png" Id="R6d39f8bc3b014592" /></Relationships>
</file>