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b0696758b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9f9dbd431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MacIntyre,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7a353da974056" /><Relationship Type="http://schemas.openxmlformats.org/officeDocument/2006/relationships/numbering" Target="/word/numbering.xml" Id="R3ad16a07862c4d31" /><Relationship Type="http://schemas.openxmlformats.org/officeDocument/2006/relationships/settings" Target="/word/settings.xml" Id="Rac4ae28a1cb942eb" /><Relationship Type="http://schemas.openxmlformats.org/officeDocument/2006/relationships/image" Target="/word/media/ff4fc3b0-fa84-435e-beba-d3786ee0fa44.png" Id="Rafe9f9dbd43143a2" /></Relationships>
</file>